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61" w:rsidRPr="00FB5561" w:rsidRDefault="00FB5561" w:rsidP="00A83061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FB5561">
        <w:rPr>
          <w:rFonts w:ascii="Calibri" w:hAnsi="Calibri"/>
          <w:b/>
          <w:sz w:val="28"/>
          <w:szCs w:val="28"/>
        </w:rPr>
        <w:t>Discussing Credit with your peers</w:t>
      </w:r>
    </w:p>
    <w:p w:rsidR="00A83061" w:rsidRPr="00FB5561" w:rsidRDefault="00A83061" w:rsidP="00A83061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 xml:space="preserve">ASSIGNMENT:  Create a 3-part brochure explaining responsible use of credit for people in different stages of life.  </w:t>
      </w: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>PART 1-Discuss credit for teens and college-age students</w:t>
      </w: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>PART 2-Discuss credit for young and middle-aged adults</w:t>
      </w: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>PART 3-Discuss credit for older adults and seniors</w:t>
      </w: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 xml:space="preserve">Explain how credit might be useful at each stage of life and how credit </w:t>
      </w:r>
      <w:r w:rsidR="00A07F57" w:rsidRPr="00FB5561">
        <w:rPr>
          <w:rFonts w:ascii="Calibri" w:hAnsi="Calibri"/>
          <w:sz w:val="28"/>
          <w:szCs w:val="28"/>
        </w:rPr>
        <w:t>problems</w:t>
      </w:r>
      <w:r w:rsidRPr="00FB5561">
        <w:rPr>
          <w:rFonts w:ascii="Calibri" w:hAnsi="Calibri"/>
          <w:sz w:val="28"/>
          <w:szCs w:val="28"/>
        </w:rPr>
        <w:t xml:space="preserve"> at one stage might affect you in a different age.</w:t>
      </w: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 xml:space="preserve">Provide information about how to avoid credit card trouble and excessive debt, and how to protect your credit throughout your life.  </w:t>
      </w: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A83061" w:rsidRPr="00FB5561" w:rsidRDefault="00A830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 xml:space="preserve">You can use </w:t>
      </w:r>
      <w:r w:rsidR="00FB5561" w:rsidRPr="00FB5561">
        <w:rPr>
          <w:rFonts w:ascii="Calibri" w:hAnsi="Calibri"/>
          <w:sz w:val="28"/>
          <w:szCs w:val="28"/>
        </w:rPr>
        <w:t xml:space="preserve">any </w:t>
      </w:r>
      <w:r w:rsidRPr="00FB5561">
        <w:rPr>
          <w:rFonts w:ascii="Calibri" w:hAnsi="Calibri"/>
          <w:sz w:val="28"/>
          <w:szCs w:val="28"/>
        </w:rPr>
        <w:t xml:space="preserve">Microsoft </w:t>
      </w:r>
      <w:r w:rsidR="00FB5561" w:rsidRPr="00FB5561">
        <w:rPr>
          <w:rFonts w:ascii="Calibri" w:hAnsi="Calibri"/>
          <w:sz w:val="28"/>
          <w:szCs w:val="28"/>
        </w:rPr>
        <w:t>products</w:t>
      </w:r>
      <w:r w:rsidR="00A07F57" w:rsidRPr="00FB5561">
        <w:rPr>
          <w:rFonts w:ascii="Calibri" w:hAnsi="Calibri"/>
          <w:sz w:val="28"/>
          <w:szCs w:val="28"/>
        </w:rPr>
        <w:t>, create using paper, or a</w:t>
      </w:r>
      <w:r w:rsidR="00FB5561" w:rsidRPr="00FB5561">
        <w:rPr>
          <w:rFonts w:ascii="Calibri" w:hAnsi="Calibri"/>
          <w:sz w:val="28"/>
          <w:szCs w:val="28"/>
        </w:rPr>
        <w:t>nother medium you may decide.</w:t>
      </w:r>
    </w:p>
    <w:p w:rsidR="00FB5561" w:rsidRPr="00FB5561" w:rsidRDefault="00FB55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052B2B" w:rsidRPr="00FB5561" w:rsidRDefault="00FB5561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>Use the I</w:t>
      </w:r>
      <w:r w:rsidR="00052B2B" w:rsidRPr="00FB5561">
        <w:rPr>
          <w:rFonts w:ascii="Calibri" w:hAnsi="Calibri"/>
          <w:sz w:val="28"/>
          <w:szCs w:val="28"/>
        </w:rPr>
        <w:t>nte</w:t>
      </w:r>
      <w:r w:rsidRPr="00FB5561">
        <w:rPr>
          <w:rFonts w:ascii="Calibri" w:hAnsi="Calibri"/>
          <w:sz w:val="28"/>
          <w:szCs w:val="28"/>
        </w:rPr>
        <w:t xml:space="preserve">rnet, </w:t>
      </w:r>
      <w:proofErr w:type="spellStart"/>
      <w:r w:rsidRPr="00FB5561">
        <w:rPr>
          <w:rFonts w:ascii="Calibri" w:hAnsi="Calibri"/>
          <w:sz w:val="28"/>
          <w:szCs w:val="28"/>
        </w:rPr>
        <w:t>E</w:t>
      </w:r>
      <w:r w:rsidR="00052B2B" w:rsidRPr="00FB5561">
        <w:rPr>
          <w:rFonts w:ascii="Calibri" w:hAnsi="Calibri"/>
          <w:sz w:val="28"/>
          <w:szCs w:val="28"/>
        </w:rPr>
        <w:t>verfi</w:t>
      </w:r>
      <w:proofErr w:type="spellEnd"/>
      <w:r w:rsidR="00052B2B" w:rsidRPr="00FB5561">
        <w:rPr>
          <w:rFonts w:ascii="Calibri" w:hAnsi="Calibri"/>
          <w:sz w:val="28"/>
          <w:szCs w:val="28"/>
        </w:rPr>
        <w:t xml:space="preserve">, </w:t>
      </w:r>
      <w:r w:rsidRPr="00FB5561">
        <w:rPr>
          <w:rFonts w:ascii="Calibri" w:hAnsi="Calibri"/>
          <w:sz w:val="28"/>
          <w:szCs w:val="28"/>
        </w:rPr>
        <w:t>notes, PP from class, or any other valid source you can find</w:t>
      </w:r>
      <w:r w:rsidR="00052B2B" w:rsidRPr="00FB5561">
        <w:rPr>
          <w:rFonts w:ascii="Calibri" w:hAnsi="Calibri"/>
          <w:sz w:val="28"/>
          <w:szCs w:val="28"/>
        </w:rPr>
        <w:t>.</w:t>
      </w:r>
    </w:p>
    <w:p w:rsidR="00A07F57" w:rsidRPr="00FB5561" w:rsidRDefault="00A07F57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A07F57" w:rsidRPr="00FB5561" w:rsidRDefault="00A07F57" w:rsidP="00A83061">
      <w:pPr>
        <w:spacing w:line="240" w:lineRule="auto"/>
        <w:contextualSpacing/>
        <w:rPr>
          <w:rFonts w:ascii="Calibri" w:hAnsi="Calibri"/>
          <w:sz w:val="28"/>
          <w:szCs w:val="28"/>
        </w:rPr>
      </w:pPr>
      <w:r w:rsidRPr="00FB5561">
        <w:rPr>
          <w:rFonts w:ascii="Calibri" w:hAnsi="Calibri"/>
          <w:sz w:val="28"/>
          <w:szCs w:val="28"/>
        </w:rPr>
        <w:t xml:space="preserve">This project is worth </w:t>
      </w:r>
      <w:r w:rsidR="00FB5561" w:rsidRPr="00FB5561">
        <w:rPr>
          <w:rFonts w:ascii="Calibri" w:hAnsi="Calibri"/>
          <w:sz w:val="28"/>
          <w:szCs w:val="28"/>
        </w:rPr>
        <w:t>50</w:t>
      </w:r>
      <w:r w:rsidRPr="00FB5561">
        <w:rPr>
          <w:rFonts w:ascii="Calibri" w:hAnsi="Calibri"/>
          <w:sz w:val="28"/>
          <w:szCs w:val="28"/>
        </w:rPr>
        <w:t xml:space="preserve"> points.  </w:t>
      </w:r>
      <w:r w:rsidR="00FB5561" w:rsidRPr="00FB5561">
        <w:rPr>
          <w:rFonts w:ascii="Calibri" w:hAnsi="Calibri"/>
          <w:sz w:val="28"/>
          <w:szCs w:val="28"/>
        </w:rPr>
        <w:t>10</w:t>
      </w:r>
      <w:r w:rsidRPr="00FB5561">
        <w:rPr>
          <w:rFonts w:ascii="Calibri" w:hAnsi="Calibri"/>
          <w:sz w:val="28"/>
          <w:szCs w:val="28"/>
        </w:rPr>
        <w:t xml:space="preserve"> points for each PART listed above and 2</w:t>
      </w:r>
      <w:r w:rsidR="00FB5561" w:rsidRPr="00FB5561">
        <w:rPr>
          <w:rFonts w:ascii="Calibri" w:hAnsi="Calibri"/>
          <w:sz w:val="28"/>
          <w:szCs w:val="28"/>
        </w:rPr>
        <w:t>0</w:t>
      </w:r>
      <w:r w:rsidRPr="00FB5561">
        <w:rPr>
          <w:rFonts w:ascii="Calibri" w:hAnsi="Calibri"/>
          <w:sz w:val="28"/>
          <w:szCs w:val="28"/>
        </w:rPr>
        <w:t xml:space="preserve"> points for overall presentation and creativity.  </w:t>
      </w:r>
    </w:p>
    <w:sectPr w:rsidR="00A07F57" w:rsidRPr="00FB5561" w:rsidSect="0027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061"/>
    <w:rsid w:val="00052B2B"/>
    <w:rsid w:val="00276D39"/>
    <w:rsid w:val="0054405F"/>
    <w:rsid w:val="007E30C2"/>
    <w:rsid w:val="00A07F57"/>
    <w:rsid w:val="00A83061"/>
    <w:rsid w:val="00BE3863"/>
    <w:rsid w:val="00C746A2"/>
    <w:rsid w:val="00CF6F1C"/>
    <w:rsid w:val="00F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MMMS</dc:creator>
  <cp:lastModifiedBy>Matthew</cp:lastModifiedBy>
  <cp:revision>3</cp:revision>
  <cp:lastPrinted>2012-03-19T03:04:00Z</cp:lastPrinted>
  <dcterms:created xsi:type="dcterms:W3CDTF">2013-02-22T16:57:00Z</dcterms:created>
  <dcterms:modified xsi:type="dcterms:W3CDTF">2015-09-25T23:52:00Z</dcterms:modified>
</cp:coreProperties>
</file>